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AAA8" w14:textId="50B6C3CA" w:rsidR="003E6FF9" w:rsidRDefault="003E6FF9">
      <w:r>
        <w:t>GENERAL MEMBERSHIP MEETING WWA 02/13/2024</w:t>
      </w:r>
    </w:p>
    <w:p w14:paraId="2BC6EF42" w14:textId="56CF71A9" w:rsidR="003E6FF9" w:rsidRDefault="003E6FF9">
      <w:r>
        <w:t>Chet Thorson called the meeting to order. Chet asked for any new members to introduce themselves – no new members.</w:t>
      </w:r>
    </w:p>
    <w:p w14:paraId="4305896A" w14:textId="584782C0" w:rsidR="003E6FF9" w:rsidRDefault="003E6FF9">
      <w:r>
        <w:t>Chet called on Kristin Sawmiller to read January 9, 2024 minutes. Ken Dick motioned to accept minutes as read, Jordan Roberts 2</w:t>
      </w:r>
      <w:r w:rsidRPr="003E6FF9">
        <w:rPr>
          <w:vertAlign w:val="superscript"/>
        </w:rPr>
        <w:t>nd</w:t>
      </w:r>
      <w:r>
        <w:t xml:space="preserve">, all in favor motion passed. </w:t>
      </w:r>
    </w:p>
    <w:p w14:paraId="45052D27" w14:textId="64DDF0D0" w:rsidR="003E6FF9" w:rsidRDefault="003E6FF9">
      <w:r>
        <w:t>Chet called on Kristin to read the January Financial Report. Chet motioned to accept the financial report – all in favor motion passed.</w:t>
      </w:r>
    </w:p>
    <w:p w14:paraId="2345F42E" w14:textId="17662B05" w:rsidR="003E6FF9" w:rsidRDefault="003E6FF9">
      <w:r>
        <w:t xml:space="preserve">Chet congratulated Bill and Patty Davis on their nomination of Lifetime Members to WWA at the 2024 Banquet as they were not attendance. Chet thanked them for all their years of service and dedication to the club. </w:t>
      </w:r>
    </w:p>
    <w:p w14:paraId="675C4CBE" w14:textId="6B3C2D88" w:rsidR="00A1520A" w:rsidRDefault="00A1520A">
      <w:r>
        <w:t>New Business:</w:t>
      </w:r>
    </w:p>
    <w:p w14:paraId="5073B3E0" w14:textId="7B3D9719" w:rsidR="003E6FF9" w:rsidRDefault="003E6FF9">
      <w:r>
        <w:t>Select Board Members and their Spouses attended Canyon County Sheriff’s Blue Line Valentine Gala on 02/10/2024 – those in attendance agreed to donate $1,000 to the cause. Chet is asking to have the funds moved from President’s Discretionary Funds and be apart of the regular budget for the year. Shay White motioned $1,000 be moved from President’s Discretionary Fund to club budget, Brandi Moore 2</w:t>
      </w:r>
      <w:r w:rsidRPr="003E6FF9">
        <w:rPr>
          <w:vertAlign w:val="superscript"/>
        </w:rPr>
        <w:t>nd</w:t>
      </w:r>
      <w:r>
        <w:t xml:space="preserve">, all in favor motion passed. </w:t>
      </w:r>
    </w:p>
    <w:p w14:paraId="4EF0DE96" w14:textId="5D99B5D6" w:rsidR="003E6FF9" w:rsidRDefault="00A1520A">
      <w:r>
        <w:t>2024 Banquet Paddles Up Fundraiser raised $3,850 for WWA CSI Endowment.</w:t>
      </w:r>
    </w:p>
    <w:p w14:paraId="2CB732FC" w14:textId="48242887" w:rsidR="00A1520A" w:rsidRDefault="00A1520A">
      <w:r>
        <w:t xml:space="preserve">Chet opened the discussion to host a CPR class and asked if there was any interest in the club hosting one for members to become certified. Chet suggested making a donation to Riggins Ambulance in turn for their EMT Cody coming down and hosting the class. Members would need to pay for the certification itself. More to come. </w:t>
      </w:r>
    </w:p>
    <w:p w14:paraId="0BFF8852" w14:textId="212BCC71" w:rsidR="00A1520A" w:rsidRDefault="00A1520A">
      <w:r>
        <w:t xml:space="preserve">Chet suggested the club look into purchasing an AED and having one more accessible. More to come. </w:t>
      </w:r>
    </w:p>
    <w:p w14:paraId="1D7BE07D" w14:textId="7010B295" w:rsidR="00A1520A" w:rsidRDefault="00A1520A">
      <w:r>
        <w:t xml:space="preserve">Chet called on Kristin to share some ideas about community involvement from the club and to give back more. Kristin suggested we start a kids fishing day, including Nampa Boys and Girls Club and Canyon County Sheriffs. Richard Powell brought up our involvement with Cast For Kids – perhaps getting more involved. </w:t>
      </w:r>
    </w:p>
    <w:p w14:paraId="3D3C1033" w14:textId="636B0A8B" w:rsidR="00FF6C35" w:rsidRDefault="00FF6C35">
      <w:r>
        <w:t xml:space="preserve">Debbie Thorson opened the discussion that Inland Marine thought it would be beneficial to the club supply New Membership Packets to boat builders and giving a membership to any new boat owners. </w:t>
      </w:r>
    </w:p>
    <w:p w14:paraId="03966DE6" w14:textId="77777777" w:rsidR="00FF6C35" w:rsidRDefault="00FF6C35"/>
    <w:p w14:paraId="2D63C160" w14:textId="77777777" w:rsidR="00FF6C35" w:rsidRDefault="00FF6C35"/>
    <w:p w14:paraId="6D14ACDD" w14:textId="3D02BEF0" w:rsidR="00FF6C35" w:rsidRDefault="00FF6C35">
      <w:r>
        <w:lastRenderedPageBreak/>
        <w:t>Old Business:</w:t>
      </w:r>
    </w:p>
    <w:p w14:paraId="448BB507" w14:textId="231C1925" w:rsidR="00FF6C35" w:rsidRDefault="00FF6C35">
      <w:r>
        <w:t xml:space="preserve">Chili Run is coming up on 02/18/2024 – Jeff Thacker and Annaliese Belveal will be chairing this year’s run. Pre-run on Saturday at 9 and Sunday run at 9 Chili cook-off to follow. </w:t>
      </w:r>
    </w:p>
    <w:p w14:paraId="1C86502D" w14:textId="512205E2" w:rsidR="00FF6C35" w:rsidRDefault="00FF6C35">
      <w:r>
        <w:t xml:space="preserve">Glenn’s Ferry is coming up on 03/16/2024 – camping will be available at the fairgrounds and dinner/ breakfast will be hosted at the fair building. There is 68 camping spots they are first come first serve. We are still looking for someone to tow the BBQ. </w:t>
      </w:r>
    </w:p>
    <w:p w14:paraId="78A5E11B" w14:textId="27F41C09" w:rsidR="00FF6C35" w:rsidRDefault="00FF6C35">
      <w:r>
        <w:t xml:space="preserve">Safety Boats for Jet Boat Races on April 19-21. Please get in touch with Jim Moore if you would like to volunteer. </w:t>
      </w:r>
    </w:p>
    <w:p w14:paraId="484CA313" w14:textId="5D883FDC" w:rsidR="00266702" w:rsidRDefault="009E0400">
      <w:r>
        <w:t>Chet motioned to adjourn, Jordan Roberts 2</w:t>
      </w:r>
      <w:r w:rsidRPr="009E0400">
        <w:rPr>
          <w:vertAlign w:val="superscript"/>
        </w:rPr>
        <w:t>nd</w:t>
      </w:r>
      <w:r>
        <w:t xml:space="preserve">, all in favor, motion passed. </w:t>
      </w:r>
    </w:p>
    <w:p w14:paraId="031689E5" w14:textId="77777777" w:rsidR="00FF6C35" w:rsidRDefault="00FF6C35"/>
    <w:p w14:paraId="7054AE30" w14:textId="7F953882" w:rsidR="00A1520A" w:rsidRDefault="00A1520A"/>
    <w:p w14:paraId="01BC82F5" w14:textId="1E3CB825" w:rsidR="003E6FF9" w:rsidRDefault="003E6FF9"/>
    <w:sectPr w:rsidR="003E6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FF9"/>
    <w:rsid w:val="00266702"/>
    <w:rsid w:val="003E6FF9"/>
    <w:rsid w:val="009E0400"/>
    <w:rsid w:val="00A1520A"/>
    <w:rsid w:val="00FF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8F97A"/>
  <w15:chartTrackingRefBased/>
  <w15:docId w15:val="{DCDB430A-DE2C-4C24-9DB6-703A3ED0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6FF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E6FF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E6FF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E6FF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E6FF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E6FF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E6FF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E6FF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E6FF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FF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E6FF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E6FF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E6FF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E6FF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E6FF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E6FF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E6FF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E6FF9"/>
    <w:rPr>
      <w:rFonts w:eastAsiaTheme="majorEastAsia" w:cstheme="majorBidi"/>
      <w:color w:val="272727" w:themeColor="text1" w:themeTint="D8"/>
    </w:rPr>
  </w:style>
  <w:style w:type="paragraph" w:styleId="Title">
    <w:name w:val="Title"/>
    <w:basedOn w:val="Normal"/>
    <w:next w:val="Normal"/>
    <w:link w:val="TitleChar"/>
    <w:uiPriority w:val="10"/>
    <w:qFormat/>
    <w:rsid w:val="003E6FF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6FF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6FF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E6FF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E6FF9"/>
    <w:pPr>
      <w:spacing w:before="160"/>
      <w:jc w:val="center"/>
    </w:pPr>
    <w:rPr>
      <w:i/>
      <w:iCs/>
      <w:color w:val="404040" w:themeColor="text1" w:themeTint="BF"/>
    </w:rPr>
  </w:style>
  <w:style w:type="character" w:customStyle="1" w:styleId="QuoteChar">
    <w:name w:val="Quote Char"/>
    <w:basedOn w:val="DefaultParagraphFont"/>
    <w:link w:val="Quote"/>
    <w:uiPriority w:val="29"/>
    <w:rsid w:val="003E6FF9"/>
    <w:rPr>
      <w:i/>
      <w:iCs/>
      <w:color w:val="404040" w:themeColor="text1" w:themeTint="BF"/>
    </w:rPr>
  </w:style>
  <w:style w:type="paragraph" w:styleId="ListParagraph">
    <w:name w:val="List Paragraph"/>
    <w:basedOn w:val="Normal"/>
    <w:uiPriority w:val="34"/>
    <w:qFormat/>
    <w:rsid w:val="003E6FF9"/>
    <w:pPr>
      <w:ind w:left="720"/>
      <w:contextualSpacing/>
    </w:pPr>
  </w:style>
  <w:style w:type="character" w:styleId="IntenseEmphasis">
    <w:name w:val="Intense Emphasis"/>
    <w:basedOn w:val="DefaultParagraphFont"/>
    <w:uiPriority w:val="21"/>
    <w:qFormat/>
    <w:rsid w:val="003E6FF9"/>
    <w:rPr>
      <w:i/>
      <w:iCs/>
      <w:color w:val="0F4761" w:themeColor="accent1" w:themeShade="BF"/>
    </w:rPr>
  </w:style>
  <w:style w:type="paragraph" w:styleId="IntenseQuote">
    <w:name w:val="Intense Quote"/>
    <w:basedOn w:val="Normal"/>
    <w:next w:val="Normal"/>
    <w:link w:val="IntenseQuoteChar"/>
    <w:uiPriority w:val="30"/>
    <w:qFormat/>
    <w:rsid w:val="003E6FF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E6FF9"/>
    <w:rPr>
      <w:i/>
      <w:iCs/>
      <w:color w:val="0F4761" w:themeColor="accent1" w:themeShade="BF"/>
    </w:rPr>
  </w:style>
  <w:style w:type="character" w:styleId="IntenseReference">
    <w:name w:val="Intense Reference"/>
    <w:basedOn w:val="DefaultParagraphFont"/>
    <w:uiPriority w:val="32"/>
    <w:qFormat/>
    <w:rsid w:val="003E6FF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Sawmiller</dc:creator>
  <cp:keywords/>
  <dc:description/>
  <cp:lastModifiedBy>Kristin Sawmiller</cp:lastModifiedBy>
  <cp:revision>2</cp:revision>
  <dcterms:created xsi:type="dcterms:W3CDTF">2024-03-12T22:42:00Z</dcterms:created>
  <dcterms:modified xsi:type="dcterms:W3CDTF">2024-03-12T23:16:00Z</dcterms:modified>
</cp:coreProperties>
</file>