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34E3" w14:textId="5DA1638B" w:rsidR="004C1B62" w:rsidRDefault="006A7DE9">
      <w:r>
        <w:t>General Membership Meeting Minutes February 11, 2025</w:t>
      </w:r>
    </w:p>
    <w:p w14:paraId="01F3EC7F" w14:textId="62A2247E" w:rsidR="006A7DE9" w:rsidRDefault="006A7DE9">
      <w:r>
        <w:t xml:space="preserve">Chet Thorson called the meeting to order and asked if any new members were in attendance. Chet called on Kristin to read the January meeting minutes and treasurer’s report. Chet called for a motion to approve January meeting minutes, all in favor motion passed. Kristin read the January treasurer's report, Chet called for a motion to approve treasurer’s report, all in favor motion passed. </w:t>
      </w:r>
    </w:p>
    <w:p w14:paraId="7567E39D" w14:textId="4B9CC4C8" w:rsidR="006A7DE9" w:rsidRDefault="006A7DE9">
      <w:r>
        <w:t xml:space="preserve">2025 Banquet was another great success, a big takeaway from banquet is we raised just shy of $20,000 for WWA Scholarship endowment. </w:t>
      </w:r>
    </w:p>
    <w:p w14:paraId="2A1479C9" w14:textId="770D188B" w:rsidR="006A7DE9" w:rsidRDefault="006A7DE9">
      <w:r>
        <w:t>Two upcoming runs; 1</w:t>
      </w:r>
      <w:r w:rsidRPr="006A7DE9">
        <w:rPr>
          <w:vertAlign w:val="superscript"/>
        </w:rPr>
        <w:t>st</w:t>
      </w:r>
      <w:r>
        <w:t xml:space="preserve"> is the Chili Run </w:t>
      </w:r>
      <w:proofErr w:type="gramStart"/>
      <w:r>
        <w:t>02/23</w:t>
      </w:r>
      <w:proofErr w:type="gramEnd"/>
      <w:r>
        <w:t xml:space="preserve"> and 2</w:t>
      </w:r>
      <w:r w:rsidRPr="006A7DE9">
        <w:rPr>
          <w:vertAlign w:val="superscript"/>
        </w:rPr>
        <w:t>nd</w:t>
      </w:r>
      <w:r>
        <w:t xml:space="preserve"> is Glenn’s Ferry 03/15. </w:t>
      </w:r>
    </w:p>
    <w:p w14:paraId="0DBD6C2B" w14:textId="701862B7" w:rsidR="00CC6716" w:rsidRDefault="00CC6716">
      <w:r>
        <w:t xml:space="preserve">Brandi suggests booking your campsite online on the Elmore county’s website. </w:t>
      </w:r>
    </w:p>
    <w:p w14:paraId="7FF29636" w14:textId="31818FCF" w:rsidR="00CC6716" w:rsidRDefault="00CC6716">
      <w:r>
        <w:t xml:space="preserve">Veteran’s Run, Clyde gave an update that Team River Runners </w:t>
      </w:r>
      <w:proofErr w:type="gramStart"/>
      <w:r>
        <w:t>is</w:t>
      </w:r>
      <w:proofErr w:type="gramEnd"/>
      <w:r>
        <w:t xml:space="preserve"> out and no longer taking part, however Kristina has raised roughly a couple thousand dollars for the event but if we can find a sponsor or donor that would be best. We will need to determine if a release of liability will be needed from the veterans moving forward, Chet is going to check with Hammer Down and determine if we can use theirs with our own information, Jeremy suggested we send our waiver to our attorney. Clyde is also looking for boat captains as this year’s run is the same weekend as </w:t>
      </w:r>
      <w:proofErr w:type="gramStart"/>
      <w:r>
        <w:t>NWRR</w:t>
      </w:r>
      <w:proofErr w:type="gramEnd"/>
      <w:r>
        <w:t xml:space="preserve"> banquet and some captains will not be attending the run. Shay advised he has </w:t>
      </w:r>
      <w:r w:rsidR="007A1DBB">
        <w:t>direct</w:t>
      </w:r>
      <w:r>
        <w:t xml:space="preserve"> contact with Wishes for Warriors and will reach out to them as Clyde has not had any luck reaching them. </w:t>
      </w:r>
    </w:p>
    <w:p w14:paraId="2DF03D9A" w14:textId="4C90D5F4" w:rsidR="00CC6716" w:rsidRDefault="00CC6716">
      <w:r>
        <w:t xml:space="preserve">Terry re-opened the discussion for our logo and moving forward with getting new ones developed and </w:t>
      </w:r>
      <w:r w:rsidR="007A1DBB">
        <w:t>enlisted</w:t>
      </w:r>
      <w:r>
        <w:t xml:space="preserve"> Chanelle. </w:t>
      </w:r>
      <w:r w:rsidR="007A1DBB">
        <w:t>She will continue working on artwork and developing something new to move forward with.</w:t>
      </w:r>
    </w:p>
    <w:p w14:paraId="5B100865" w14:textId="6C728ABE" w:rsidR="007A1DBB" w:rsidRDefault="007A1DBB">
      <w:r>
        <w:t xml:space="preserve">Last Saturday WWA again supported Canyon County Sheriff’s Blue Line Valentine, with 2 tables and plenty of desserts purchased. </w:t>
      </w:r>
    </w:p>
    <w:p w14:paraId="317351AE" w14:textId="035906D1" w:rsidR="007A1DBB" w:rsidRDefault="007A1DBB">
      <w:r>
        <w:t xml:space="preserve">WWA website is still undergoing updates, and we will be moving forward with a new website and platform. </w:t>
      </w:r>
    </w:p>
    <w:p w14:paraId="24ABC3AD" w14:textId="40A376A8" w:rsidR="007A1DBB" w:rsidRDefault="007A1DBB">
      <w:r>
        <w:t>Richard Powell introduced new business and shared that Nampa Fire Department has started a</w:t>
      </w:r>
      <w:r w:rsidR="009120FB">
        <w:t>n</w:t>
      </w:r>
      <w:r>
        <w:t xml:space="preserve"> AED loaner program for the community and he suggested we look at </w:t>
      </w:r>
      <w:r w:rsidR="009120FB">
        <w:t>donating</w:t>
      </w:r>
      <w:r>
        <w:t xml:space="preserve"> to their cause as they only have 3 machines. </w:t>
      </w:r>
      <w:r w:rsidR="009120FB">
        <w:t xml:space="preserve">Whoever signs out their machines needs to be CPR certified. Jeremy said he appreciates us wanting to invest in one for others to use but thinks our club should be investing in one for ourselves as well. Jeremy also suggested we need to have a first aid kit as we generally do not bring one on our runs. Dave advised us to have one and Jeff Higgins has it. Dave said he would get the kit back from him and we could re-evaluate its contents and start bringing it on runs again. </w:t>
      </w:r>
    </w:p>
    <w:p w14:paraId="2F3CE85C" w14:textId="174D58BF" w:rsidR="009120FB" w:rsidRDefault="009120FB">
      <w:r>
        <w:lastRenderedPageBreak/>
        <w:t xml:space="preserve">Debbie Thorson motioned we donate $2,500 to Nampa Fire for their AED program and WWA purchases an AED of their own. </w:t>
      </w:r>
      <w:proofErr w:type="spellStart"/>
      <w:r>
        <w:t>Chiree</w:t>
      </w:r>
      <w:proofErr w:type="spellEnd"/>
      <w:r>
        <w:t xml:space="preserve"> Robbins 2</w:t>
      </w:r>
      <w:r w:rsidRPr="009120FB">
        <w:rPr>
          <w:vertAlign w:val="superscript"/>
        </w:rPr>
        <w:t>nd</w:t>
      </w:r>
      <w:r>
        <w:t xml:space="preserve"> the motion, all in favor motion passed.</w:t>
      </w:r>
    </w:p>
    <w:p w14:paraId="60C204B0" w14:textId="31F6495A" w:rsidR="009120FB" w:rsidRDefault="009120FB">
      <w:r>
        <w:t xml:space="preserve">Jeremy volunteered to reach out to Nampa Fire Department about donating as well and seeing if they have a connection to getting one. </w:t>
      </w:r>
      <w:proofErr w:type="spellStart"/>
      <w:r>
        <w:t>Chiree</w:t>
      </w:r>
      <w:proofErr w:type="spellEnd"/>
      <w:r>
        <w:t xml:space="preserve"> </w:t>
      </w:r>
      <w:r w:rsidR="002B06CE">
        <w:t>also volunteered</w:t>
      </w:r>
      <w:r>
        <w:t xml:space="preserve"> to </w:t>
      </w:r>
      <w:r w:rsidR="002B06CE">
        <w:t>check</w:t>
      </w:r>
      <w:r>
        <w:t xml:space="preserve"> into one through the hospital.</w:t>
      </w:r>
    </w:p>
    <w:p w14:paraId="5314CF83" w14:textId="53F65595" w:rsidR="002B06CE" w:rsidRDefault="002B06CE">
      <w:r>
        <w:t xml:space="preserve">Debbie brought up the by-law committee, Kristin advised </w:t>
      </w:r>
      <w:proofErr w:type="gramStart"/>
      <w:r>
        <w:t>we voted</w:t>
      </w:r>
      <w:proofErr w:type="gramEnd"/>
      <w:r>
        <w:t xml:space="preserve"> in a past meeting to send our by-laws to our attorney. </w:t>
      </w:r>
    </w:p>
    <w:p w14:paraId="43CC502D" w14:textId="3199C139" w:rsidR="002B06CE" w:rsidRDefault="002B06CE">
      <w:r>
        <w:t xml:space="preserve">Terry brought up the discussion of us going to 501C3 vs 501C7, we discussed this is something as a club we should </w:t>
      </w:r>
      <w:proofErr w:type="gramStart"/>
      <w:r>
        <w:t>look into</w:t>
      </w:r>
      <w:proofErr w:type="gramEnd"/>
      <w:r>
        <w:t xml:space="preserve"> and will start exploring at a board meeting.</w:t>
      </w:r>
    </w:p>
    <w:p w14:paraId="1111BF43" w14:textId="6E1E6568" w:rsidR="002B06CE" w:rsidRDefault="002B06CE">
      <w:r>
        <w:t>Chet asked for a motion to close meeting, Jordan Roberts motioned, Jeremy Sawmiller 2</w:t>
      </w:r>
      <w:r w:rsidRPr="002B06CE">
        <w:rPr>
          <w:vertAlign w:val="superscript"/>
        </w:rPr>
        <w:t>nd</w:t>
      </w:r>
      <w:r>
        <w:t xml:space="preserve">, all in favor motion passed. </w:t>
      </w:r>
    </w:p>
    <w:p w14:paraId="645B0B8E" w14:textId="77777777" w:rsidR="002B06CE" w:rsidRDefault="002B06CE"/>
    <w:p w14:paraId="33B5A869" w14:textId="77777777" w:rsidR="002B06CE" w:rsidRDefault="002B06CE"/>
    <w:p w14:paraId="0799BE98" w14:textId="77777777" w:rsidR="007A1DBB" w:rsidRDefault="007A1DBB"/>
    <w:p w14:paraId="35BCACBC" w14:textId="77777777" w:rsidR="00CC6716" w:rsidRDefault="00CC6716"/>
    <w:p w14:paraId="2C91D118" w14:textId="1FD9DD46" w:rsidR="00CC6716" w:rsidRDefault="00CC6716"/>
    <w:p w14:paraId="5906DB04" w14:textId="77777777" w:rsidR="006A7DE9" w:rsidRDefault="006A7DE9"/>
    <w:p w14:paraId="0AAAAEEB" w14:textId="77777777" w:rsidR="006A7DE9" w:rsidRDefault="006A7DE9"/>
    <w:sectPr w:rsidR="006A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9"/>
    <w:rsid w:val="00241194"/>
    <w:rsid w:val="002B06CE"/>
    <w:rsid w:val="00323E69"/>
    <w:rsid w:val="004C1B62"/>
    <w:rsid w:val="005A09E0"/>
    <w:rsid w:val="006977CD"/>
    <w:rsid w:val="006A7DE9"/>
    <w:rsid w:val="007A1DBB"/>
    <w:rsid w:val="009120FB"/>
    <w:rsid w:val="00C00491"/>
    <w:rsid w:val="00C62AC6"/>
    <w:rsid w:val="00CC6716"/>
    <w:rsid w:val="00D51248"/>
    <w:rsid w:val="00ED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538C"/>
  <w15:chartTrackingRefBased/>
  <w15:docId w15:val="{239CCC96-094C-47A8-A6EB-37EF8A9F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DE9"/>
    <w:rPr>
      <w:rFonts w:eastAsiaTheme="majorEastAsia" w:cstheme="majorBidi"/>
      <w:color w:val="272727" w:themeColor="text1" w:themeTint="D8"/>
    </w:rPr>
  </w:style>
  <w:style w:type="paragraph" w:styleId="Title">
    <w:name w:val="Title"/>
    <w:basedOn w:val="Normal"/>
    <w:next w:val="Normal"/>
    <w:link w:val="TitleChar"/>
    <w:uiPriority w:val="10"/>
    <w:qFormat/>
    <w:rsid w:val="006A7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DE9"/>
    <w:pPr>
      <w:spacing w:before="160"/>
      <w:jc w:val="center"/>
    </w:pPr>
    <w:rPr>
      <w:i/>
      <w:iCs/>
      <w:color w:val="404040" w:themeColor="text1" w:themeTint="BF"/>
    </w:rPr>
  </w:style>
  <w:style w:type="character" w:customStyle="1" w:styleId="QuoteChar">
    <w:name w:val="Quote Char"/>
    <w:basedOn w:val="DefaultParagraphFont"/>
    <w:link w:val="Quote"/>
    <w:uiPriority w:val="29"/>
    <w:rsid w:val="006A7DE9"/>
    <w:rPr>
      <w:i/>
      <w:iCs/>
      <w:color w:val="404040" w:themeColor="text1" w:themeTint="BF"/>
    </w:rPr>
  </w:style>
  <w:style w:type="paragraph" w:styleId="ListParagraph">
    <w:name w:val="List Paragraph"/>
    <w:basedOn w:val="Normal"/>
    <w:uiPriority w:val="34"/>
    <w:qFormat/>
    <w:rsid w:val="006A7DE9"/>
    <w:pPr>
      <w:ind w:left="720"/>
      <w:contextualSpacing/>
    </w:pPr>
  </w:style>
  <w:style w:type="character" w:styleId="IntenseEmphasis">
    <w:name w:val="Intense Emphasis"/>
    <w:basedOn w:val="DefaultParagraphFont"/>
    <w:uiPriority w:val="21"/>
    <w:qFormat/>
    <w:rsid w:val="006A7DE9"/>
    <w:rPr>
      <w:i/>
      <w:iCs/>
      <w:color w:val="0F4761" w:themeColor="accent1" w:themeShade="BF"/>
    </w:rPr>
  </w:style>
  <w:style w:type="paragraph" w:styleId="IntenseQuote">
    <w:name w:val="Intense Quote"/>
    <w:basedOn w:val="Normal"/>
    <w:next w:val="Normal"/>
    <w:link w:val="IntenseQuoteChar"/>
    <w:uiPriority w:val="30"/>
    <w:qFormat/>
    <w:rsid w:val="006A7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DE9"/>
    <w:rPr>
      <w:i/>
      <w:iCs/>
      <w:color w:val="0F4761" w:themeColor="accent1" w:themeShade="BF"/>
    </w:rPr>
  </w:style>
  <w:style w:type="character" w:styleId="IntenseReference">
    <w:name w:val="Intense Reference"/>
    <w:basedOn w:val="DefaultParagraphFont"/>
    <w:uiPriority w:val="32"/>
    <w:qFormat/>
    <w:rsid w:val="006A7D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Sawmiller</dc:creator>
  <cp:keywords/>
  <dc:description/>
  <cp:lastModifiedBy>Kristin Sawmiller</cp:lastModifiedBy>
  <cp:revision>3</cp:revision>
  <dcterms:created xsi:type="dcterms:W3CDTF">2025-03-11T02:38:00Z</dcterms:created>
  <dcterms:modified xsi:type="dcterms:W3CDTF">2025-04-10T16:08:00Z</dcterms:modified>
</cp:coreProperties>
</file>